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2E117" w14:textId="612204DB" w:rsidR="002E1BD1" w:rsidRDefault="00451E3D" w:rsidP="002E1BD1">
      <w:pPr>
        <w:jc w:val="center"/>
        <w:rPr>
          <w:sz w:val="48"/>
          <w:szCs w:val="48"/>
        </w:rPr>
      </w:pPr>
      <w:r w:rsidRPr="005552EA">
        <w:rPr>
          <w:sz w:val="48"/>
          <w:szCs w:val="48"/>
        </w:rPr>
        <w:t xml:space="preserve">Worksheet </w:t>
      </w:r>
      <w:r>
        <w:rPr>
          <w:sz w:val="48"/>
          <w:szCs w:val="48"/>
        </w:rPr>
        <w:t>3</w:t>
      </w:r>
    </w:p>
    <w:p w14:paraId="49D46FCC" w14:textId="11AAF056" w:rsidR="005D693F" w:rsidRDefault="00451E3D" w:rsidP="002E1BD1">
      <w:pPr>
        <w:jc w:val="center"/>
        <w:rPr>
          <w:sz w:val="48"/>
          <w:szCs w:val="48"/>
        </w:rPr>
      </w:pPr>
      <w:r>
        <w:rPr>
          <w:sz w:val="48"/>
          <w:szCs w:val="48"/>
        </w:rPr>
        <w:t>Your Revenue Stream(s)</w:t>
      </w:r>
    </w:p>
    <w:p w14:paraId="1F84B4CE" w14:textId="77777777" w:rsidR="002E1BD1" w:rsidRDefault="002E1BD1" w:rsidP="00451E3D">
      <w:pPr>
        <w:ind w:right="1260"/>
        <w:jc w:val="both"/>
      </w:pPr>
    </w:p>
    <w:p w14:paraId="66FF1F21" w14:textId="2CFE7ACB" w:rsidR="00451E3D" w:rsidRDefault="00451E3D" w:rsidP="00451E3D">
      <w:pPr>
        <w:ind w:right="1260"/>
        <w:jc w:val="both"/>
      </w:pPr>
      <w:r>
        <w:t xml:space="preserve">A business model is made up of </w:t>
      </w:r>
      <w:r w:rsidR="00354AC6">
        <w:t>r</w:t>
      </w:r>
      <w:r>
        <w:t xml:space="preserve">evenue streams or different ways your company makes money. </w:t>
      </w:r>
      <w:r w:rsidR="005867BF">
        <w:t>People</w:t>
      </w:r>
      <w:r>
        <w:t xml:space="preserve"> buy </w:t>
      </w:r>
      <w:r w:rsidR="005867BF">
        <w:t xml:space="preserve">from you </w:t>
      </w:r>
      <w:r>
        <w:t>because they value what you are selling.</w:t>
      </w:r>
    </w:p>
    <w:p w14:paraId="7DF8B1E3" w14:textId="48CD5C02" w:rsidR="00451E3D" w:rsidRDefault="00451E3D" w:rsidP="00451E3D">
      <w:pPr>
        <w:ind w:right="1260"/>
        <w:jc w:val="both"/>
      </w:pPr>
    </w:p>
    <w:p w14:paraId="094F8D06" w14:textId="77C399B1" w:rsidR="00451E3D" w:rsidRDefault="00451E3D" w:rsidP="00451E3D">
      <w:pPr>
        <w:ind w:right="1260"/>
        <w:jc w:val="both"/>
      </w:pPr>
      <w:r>
        <w:t>List each product or service you sell and list who buys what you sell.</w:t>
      </w:r>
    </w:p>
    <w:p w14:paraId="25EC1848" w14:textId="6D6C5B18" w:rsidR="00451E3D" w:rsidRDefault="00451E3D" w:rsidP="00451E3D">
      <w:pPr>
        <w:ind w:right="1260"/>
        <w:jc w:val="both"/>
      </w:pPr>
    </w:p>
    <w:p w14:paraId="180555DD" w14:textId="4CF5EA24" w:rsidR="007C1317" w:rsidRDefault="007C1317" w:rsidP="00451E3D">
      <w:pPr>
        <w:ind w:right="1260"/>
        <w:jc w:val="both"/>
      </w:pPr>
      <w:r>
        <w:t xml:space="preserve">EXAMPLE: </w:t>
      </w:r>
    </w:p>
    <w:p w14:paraId="7635FB35" w14:textId="0F7E1628" w:rsidR="002E1BD1" w:rsidRDefault="007C1317" w:rsidP="00451E3D">
      <w:pPr>
        <w:ind w:right="1260"/>
        <w:jc w:val="both"/>
      </w:pPr>
      <w:r>
        <w:t xml:space="preserve">If </w:t>
      </w:r>
      <w:r w:rsidR="002E1BD1">
        <w:t>a writing app</w:t>
      </w:r>
      <w:r>
        <w:t xml:space="preserve"> </w:t>
      </w:r>
      <w:r w:rsidR="002E1BD1">
        <w:t xml:space="preserve">company </w:t>
      </w:r>
      <w:r>
        <w:t xml:space="preserve">were to list the value </w:t>
      </w:r>
      <w:r w:rsidR="002E1BD1">
        <w:t>their</w:t>
      </w:r>
      <w:r>
        <w:t xml:space="preserve"> software </w:t>
      </w:r>
      <w:r w:rsidR="002E1BD1">
        <w:t xml:space="preserve">provides </w:t>
      </w:r>
      <w:proofErr w:type="gramStart"/>
      <w:r w:rsidR="005867BF">
        <w:t>writers</w:t>
      </w:r>
      <w:proofErr w:type="gramEnd"/>
      <w:r w:rsidR="005867BF">
        <w:t xml:space="preserve"> </w:t>
      </w:r>
      <w:r w:rsidR="002E1BD1">
        <w:t>they might say</w:t>
      </w:r>
      <w:r>
        <w:t>:</w:t>
      </w:r>
      <w:r w:rsidR="002E1BD1">
        <w:t xml:space="preserve"> </w:t>
      </w:r>
    </w:p>
    <w:p w14:paraId="7324A357" w14:textId="77777777" w:rsidR="005867BF" w:rsidRDefault="005867BF" w:rsidP="00451E3D">
      <w:pPr>
        <w:ind w:right="1260"/>
        <w:jc w:val="both"/>
      </w:pPr>
    </w:p>
    <w:p w14:paraId="146B2FB8" w14:textId="1126EA79" w:rsidR="007C1317" w:rsidRPr="007C1317" w:rsidRDefault="002E1BD1" w:rsidP="00451E3D">
      <w:pPr>
        <w:ind w:right="1260"/>
        <w:jc w:val="both"/>
      </w:pPr>
      <w:r>
        <w:t xml:space="preserve">“We offer </w:t>
      </w:r>
      <w:r w:rsidR="007C1317" w:rsidRPr="007C1317">
        <w:t>feature filled software that saves writers time and money.</w:t>
      </w:r>
      <w:r>
        <w:t>”</w:t>
      </w:r>
    </w:p>
    <w:p w14:paraId="2ECF6FC5" w14:textId="66FFA704" w:rsidR="007C1317" w:rsidRPr="007C1317" w:rsidRDefault="007C1317" w:rsidP="00451E3D">
      <w:pPr>
        <w:ind w:right="1260"/>
        <w:jc w:val="both"/>
      </w:pPr>
    </w:p>
    <w:p w14:paraId="78B7251C" w14:textId="5F9B4441" w:rsidR="007C1317" w:rsidRDefault="002E1BD1" w:rsidP="00451E3D">
      <w:pPr>
        <w:ind w:right="1260"/>
        <w:jc w:val="both"/>
      </w:pPr>
      <w:r>
        <w:t>If</w:t>
      </w:r>
      <w:r w:rsidR="007C1317" w:rsidRPr="007C1317">
        <w:t xml:space="preserve"> </w:t>
      </w:r>
      <w:r>
        <w:t>a writing app company were to describe how they distribute their product they might say:</w:t>
      </w:r>
      <w:r w:rsidR="007C1317" w:rsidRPr="007C1317">
        <w:t xml:space="preserve"> </w:t>
      </w:r>
    </w:p>
    <w:p w14:paraId="629650FF" w14:textId="77777777" w:rsidR="005867BF" w:rsidRPr="007C1317" w:rsidRDefault="005867BF" w:rsidP="00451E3D">
      <w:pPr>
        <w:ind w:right="1260"/>
        <w:jc w:val="both"/>
      </w:pPr>
    </w:p>
    <w:p w14:paraId="1991FD2A" w14:textId="6A906CDD" w:rsidR="007C1317" w:rsidRDefault="002E1BD1" w:rsidP="00451E3D">
      <w:pPr>
        <w:ind w:right="1260"/>
        <w:jc w:val="both"/>
      </w:pPr>
      <w:r>
        <w:t>“We sell our software</w:t>
      </w:r>
      <w:r w:rsidR="007C1317" w:rsidRPr="007C1317">
        <w:t xml:space="preserve"> through webinars, affiliates, online retailers and </w:t>
      </w:r>
      <w:r>
        <w:t xml:space="preserve">on our </w:t>
      </w:r>
      <w:r w:rsidR="007C1317" w:rsidRPr="007C1317">
        <w:t>website.</w:t>
      </w:r>
      <w:r>
        <w:t>”</w:t>
      </w:r>
    </w:p>
    <w:p w14:paraId="0229CD76" w14:textId="77777777" w:rsidR="007C1317" w:rsidRDefault="007C1317" w:rsidP="00451E3D">
      <w:pPr>
        <w:ind w:right="1260"/>
        <w:jc w:val="both"/>
      </w:pPr>
    </w:p>
    <w:p w14:paraId="70EF98DC" w14:textId="69137086" w:rsidR="00451E3D" w:rsidRDefault="00451E3D" w:rsidP="00451E3D">
      <w:pPr>
        <w:ind w:right="1260"/>
        <w:jc w:val="both"/>
      </w:pPr>
      <w:r>
        <w:t>Here is an example</w:t>
      </w:r>
      <w:r w:rsidR="007E2557">
        <w:t xml:space="preserve"> </w:t>
      </w:r>
      <w:r w:rsidR="002E1BD1">
        <w:t>of</w:t>
      </w:r>
      <w:r w:rsidR="007E2557">
        <w:t xml:space="preserve"> </w:t>
      </w:r>
      <w:r w:rsidR="007B37E4">
        <w:t xml:space="preserve">how </w:t>
      </w:r>
      <w:r w:rsidR="007E2557">
        <w:t xml:space="preserve">a mystery fiction writer </w:t>
      </w:r>
      <w:r w:rsidR="007B37E4">
        <w:t>might list the value they provide readers and how they sell their books.</w:t>
      </w:r>
    </w:p>
    <w:p w14:paraId="7BB620F3" w14:textId="151AFE1F" w:rsidR="00451E3D" w:rsidRDefault="00451E3D" w:rsidP="00451E3D">
      <w:pPr>
        <w:ind w:right="1260"/>
        <w:jc w:val="both"/>
      </w:pPr>
    </w:p>
    <w:p w14:paraId="479397D8" w14:textId="36D8E889" w:rsidR="00451E3D" w:rsidRDefault="002E1BD1" w:rsidP="009B3092">
      <w:pPr>
        <w:pStyle w:val="ListParagraph"/>
        <w:numPr>
          <w:ilvl w:val="0"/>
          <w:numId w:val="3"/>
        </w:numPr>
        <w:ind w:right="1260"/>
        <w:jc w:val="both"/>
      </w:pPr>
      <w:r>
        <w:t>Sells m</w:t>
      </w:r>
      <w:r w:rsidR="00451E3D">
        <w:t>ystery stories to editor</w:t>
      </w:r>
      <w:r>
        <w:t>s</w:t>
      </w:r>
      <w:r w:rsidR="00451E3D">
        <w:t xml:space="preserve"> creating e-book and print book anthologies.</w:t>
      </w:r>
    </w:p>
    <w:p w14:paraId="37BDFEB9" w14:textId="517E0DC6" w:rsidR="00451E3D" w:rsidRDefault="00451E3D" w:rsidP="009B3092">
      <w:pPr>
        <w:pStyle w:val="ListParagraph"/>
        <w:numPr>
          <w:ilvl w:val="0"/>
          <w:numId w:val="3"/>
        </w:numPr>
        <w:ind w:right="1260"/>
        <w:jc w:val="both"/>
      </w:pPr>
      <w:r>
        <w:t>Mystery novels that I self-publish on a wide variety of online book retailers in e-book, print and audio formats.</w:t>
      </w:r>
    </w:p>
    <w:p w14:paraId="523A8794" w14:textId="2AC5CFC4" w:rsidR="001D01D1" w:rsidRPr="001D01D1" w:rsidRDefault="001D01D1" w:rsidP="009D3659">
      <w:pPr>
        <w:tabs>
          <w:tab w:val="left" w:pos="3240"/>
          <w:tab w:val="left" w:pos="6570"/>
        </w:tabs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D3659" w14:paraId="24585ED2" w14:textId="77777777" w:rsidTr="009D3659">
        <w:tc>
          <w:tcPr>
            <w:tcW w:w="3116" w:type="dxa"/>
          </w:tcPr>
          <w:p w14:paraId="3681FFEB" w14:textId="5528BE9A" w:rsidR="009D3659" w:rsidRPr="002845E9" w:rsidRDefault="007C1317" w:rsidP="009D3659">
            <w:pPr>
              <w:ind w:right="1260"/>
              <w:rPr>
                <w:b/>
              </w:rPr>
            </w:pPr>
            <w:r>
              <w:rPr>
                <w:b/>
              </w:rPr>
              <w:t xml:space="preserve">Writer </w:t>
            </w:r>
            <w:r w:rsidR="00833739">
              <w:rPr>
                <w:b/>
              </w:rPr>
              <w:t>Example</w:t>
            </w:r>
          </w:p>
        </w:tc>
        <w:tc>
          <w:tcPr>
            <w:tcW w:w="3117" w:type="dxa"/>
          </w:tcPr>
          <w:p w14:paraId="3443AF0B" w14:textId="0FFC79B7" w:rsidR="009D3659" w:rsidRPr="002845E9" w:rsidRDefault="009D3659" w:rsidP="009D3659">
            <w:pPr>
              <w:ind w:right="194"/>
              <w:rPr>
                <w:b/>
              </w:rPr>
            </w:pPr>
            <w:r w:rsidRPr="002845E9">
              <w:rPr>
                <w:b/>
              </w:rPr>
              <w:t>What is the value provided?</w:t>
            </w:r>
          </w:p>
        </w:tc>
        <w:tc>
          <w:tcPr>
            <w:tcW w:w="3117" w:type="dxa"/>
          </w:tcPr>
          <w:p w14:paraId="239EF637" w14:textId="5F671255" w:rsidR="009D3659" w:rsidRPr="002845E9" w:rsidRDefault="009D3659" w:rsidP="009D3659">
            <w:pPr>
              <w:ind w:right="-105"/>
              <w:rPr>
                <w:b/>
              </w:rPr>
            </w:pPr>
            <w:r w:rsidRPr="002845E9">
              <w:rPr>
                <w:b/>
              </w:rPr>
              <w:t xml:space="preserve">How is money made?  </w:t>
            </w:r>
          </w:p>
        </w:tc>
      </w:tr>
      <w:tr w:rsidR="002845E9" w14:paraId="00AE9DC3" w14:textId="77777777" w:rsidTr="009D3659">
        <w:tc>
          <w:tcPr>
            <w:tcW w:w="3116" w:type="dxa"/>
          </w:tcPr>
          <w:p w14:paraId="21B23AD4" w14:textId="0E988DD9" w:rsidR="002845E9" w:rsidRPr="001D01D1" w:rsidRDefault="002845E9" w:rsidP="009D3659">
            <w:pPr>
              <w:ind w:right="224"/>
              <w:jc w:val="both"/>
              <w:rPr>
                <w:sz w:val="20"/>
                <w:szCs w:val="20"/>
              </w:rPr>
            </w:pPr>
            <w:r w:rsidRPr="001D01D1">
              <w:rPr>
                <w:sz w:val="20"/>
                <w:szCs w:val="20"/>
              </w:rPr>
              <w:t>Sell mystery stories</w:t>
            </w:r>
            <w:r>
              <w:rPr>
                <w:sz w:val="20"/>
                <w:szCs w:val="20"/>
              </w:rPr>
              <w:t xml:space="preserve"> to </w:t>
            </w:r>
            <w:r w:rsidR="007B37E4">
              <w:rPr>
                <w:sz w:val="20"/>
                <w:szCs w:val="20"/>
              </w:rPr>
              <w:t xml:space="preserve">anthology and mystery magazine </w:t>
            </w:r>
            <w:r>
              <w:rPr>
                <w:sz w:val="20"/>
                <w:szCs w:val="20"/>
              </w:rPr>
              <w:t>editors</w:t>
            </w:r>
          </w:p>
        </w:tc>
        <w:tc>
          <w:tcPr>
            <w:tcW w:w="3117" w:type="dxa"/>
          </w:tcPr>
          <w:p w14:paraId="4D878D43" w14:textId="5BB60A8F" w:rsidR="002845E9" w:rsidRDefault="002845E9" w:rsidP="009D3659">
            <w:pPr>
              <w:ind w:righ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Writes character-driven suspense located in exotic locations.</w:t>
            </w:r>
          </w:p>
        </w:tc>
        <w:tc>
          <w:tcPr>
            <w:tcW w:w="3117" w:type="dxa"/>
          </w:tcPr>
          <w:p w14:paraId="644330A9" w14:textId="0820816E" w:rsidR="002845E9" w:rsidRDefault="002E1BD1" w:rsidP="009D3659">
            <w:pPr>
              <w:ind w:right="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Sell to</w:t>
            </w:r>
            <w:r w:rsidR="002845E9">
              <w:rPr>
                <w:sz w:val="20"/>
                <w:szCs w:val="20"/>
              </w:rPr>
              <w:t xml:space="preserve"> </w:t>
            </w:r>
            <w:r w:rsidR="007B37E4">
              <w:rPr>
                <w:sz w:val="20"/>
                <w:szCs w:val="20"/>
              </w:rPr>
              <w:t xml:space="preserve">mystery </w:t>
            </w:r>
            <w:r w:rsidR="002845E9">
              <w:rPr>
                <w:sz w:val="20"/>
                <w:szCs w:val="20"/>
              </w:rPr>
              <w:t xml:space="preserve">markets </w:t>
            </w:r>
            <w:r>
              <w:rPr>
                <w:sz w:val="20"/>
                <w:szCs w:val="20"/>
              </w:rPr>
              <w:t>that pay pro rates. Sell</w:t>
            </w:r>
            <w:r w:rsidR="002845E9">
              <w:rPr>
                <w:sz w:val="20"/>
                <w:szCs w:val="20"/>
              </w:rPr>
              <w:t xml:space="preserve"> reprint </w:t>
            </w:r>
            <w:r>
              <w:rPr>
                <w:sz w:val="20"/>
                <w:szCs w:val="20"/>
              </w:rPr>
              <w:t>books</w:t>
            </w:r>
            <w:r w:rsidR="002845E9">
              <w:rPr>
                <w:sz w:val="20"/>
                <w:szCs w:val="20"/>
              </w:rPr>
              <w:t xml:space="preserve"> in </w:t>
            </w:r>
            <w:r w:rsidR="007B37E4">
              <w:rPr>
                <w:sz w:val="20"/>
                <w:szCs w:val="20"/>
              </w:rPr>
              <w:t xml:space="preserve">mystery </w:t>
            </w:r>
            <w:r w:rsidR="002845E9">
              <w:rPr>
                <w:sz w:val="20"/>
                <w:szCs w:val="20"/>
              </w:rPr>
              <w:t>book bundles.</w:t>
            </w:r>
          </w:p>
        </w:tc>
      </w:tr>
      <w:tr w:rsidR="002845E9" w14:paraId="08570940" w14:textId="77777777" w:rsidTr="009D3659">
        <w:tc>
          <w:tcPr>
            <w:tcW w:w="3116" w:type="dxa"/>
          </w:tcPr>
          <w:p w14:paraId="05C3807B" w14:textId="05373AAC" w:rsidR="002845E9" w:rsidRPr="001D01D1" w:rsidRDefault="002845E9" w:rsidP="002845E9">
            <w:pPr>
              <w:ind w:right="2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Sell self-published mystery novels</w:t>
            </w:r>
          </w:p>
        </w:tc>
        <w:tc>
          <w:tcPr>
            <w:tcW w:w="3117" w:type="dxa"/>
          </w:tcPr>
          <w:p w14:paraId="3824B32B" w14:textId="4BAEE841" w:rsidR="002845E9" w:rsidRDefault="002845E9" w:rsidP="002845E9">
            <w:pPr>
              <w:ind w:righ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Writes detective series with enticing romantic elements.</w:t>
            </w:r>
          </w:p>
        </w:tc>
        <w:tc>
          <w:tcPr>
            <w:tcW w:w="3117" w:type="dxa"/>
          </w:tcPr>
          <w:p w14:paraId="72FA5335" w14:textId="37B6B3FA" w:rsidR="002845E9" w:rsidRDefault="002E1BD1" w:rsidP="002845E9">
            <w:pPr>
              <w:ind w:right="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Sell </w:t>
            </w:r>
            <w:r w:rsidR="007B37E4">
              <w:rPr>
                <w:sz w:val="20"/>
                <w:szCs w:val="20"/>
              </w:rPr>
              <w:t xml:space="preserve">through online retailers at </w:t>
            </w:r>
            <w:r>
              <w:rPr>
                <w:sz w:val="20"/>
                <w:szCs w:val="20"/>
              </w:rPr>
              <w:t>m</w:t>
            </w:r>
            <w:r w:rsidR="002845E9" w:rsidRPr="009D518C">
              <w:rPr>
                <w:sz w:val="20"/>
                <w:szCs w:val="20"/>
              </w:rPr>
              <w:t>id-range price</w:t>
            </w:r>
            <w:r w:rsidR="007B37E4">
              <w:rPr>
                <w:sz w:val="20"/>
                <w:szCs w:val="20"/>
              </w:rPr>
              <w:t>s</w:t>
            </w:r>
            <w:r w:rsidR="002845E9" w:rsidRPr="009D518C">
              <w:rPr>
                <w:sz w:val="20"/>
                <w:szCs w:val="20"/>
              </w:rPr>
              <w:t xml:space="preserve"> for ebook</w:t>
            </w:r>
            <w:r w:rsidR="002845E9">
              <w:rPr>
                <w:sz w:val="20"/>
                <w:szCs w:val="20"/>
              </w:rPr>
              <w:t xml:space="preserve">, </w:t>
            </w:r>
            <w:r w:rsidR="002845E9" w:rsidRPr="009D518C">
              <w:rPr>
                <w:sz w:val="20"/>
                <w:szCs w:val="20"/>
              </w:rPr>
              <w:t>print</w:t>
            </w:r>
            <w:r>
              <w:rPr>
                <w:sz w:val="20"/>
                <w:szCs w:val="20"/>
              </w:rPr>
              <w:t>,</w:t>
            </w:r>
            <w:r w:rsidR="002845E9" w:rsidRPr="009D518C">
              <w:rPr>
                <w:sz w:val="20"/>
                <w:szCs w:val="20"/>
              </w:rPr>
              <w:t xml:space="preserve"> </w:t>
            </w:r>
            <w:r w:rsidR="002845E9">
              <w:rPr>
                <w:sz w:val="20"/>
                <w:szCs w:val="20"/>
              </w:rPr>
              <w:t xml:space="preserve">and </w:t>
            </w:r>
            <w:r w:rsidR="002845E9" w:rsidRPr="009D518C">
              <w:rPr>
                <w:sz w:val="20"/>
                <w:szCs w:val="20"/>
              </w:rPr>
              <w:t>Audio</w:t>
            </w:r>
            <w:r w:rsidR="002845E9">
              <w:rPr>
                <w:sz w:val="20"/>
                <w:szCs w:val="20"/>
              </w:rPr>
              <w:t>.</w:t>
            </w:r>
          </w:p>
        </w:tc>
      </w:tr>
    </w:tbl>
    <w:p w14:paraId="4DE8380B" w14:textId="60BAE8EB" w:rsidR="001D01D1" w:rsidRDefault="001D01D1" w:rsidP="00451E3D">
      <w:pPr>
        <w:ind w:right="1260"/>
        <w:jc w:val="both"/>
      </w:pPr>
    </w:p>
    <w:p w14:paraId="7D8660ED" w14:textId="77777777" w:rsidR="001D01D1" w:rsidRDefault="001D01D1" w:rsidP="00451E3D">
      <w:pPr>
        <w:ind w:right="1260"/>
        <w:jc w:val="both"/>
      </w:pPr>
    </w:p>
    <w:p w14:paraId="1C0384F8" w14:textId="791EC642" w:rsidR="002845E9" w:rsidRDefault="002845E9" w:rsidP="002845E9">
      <w:pPr>
        <w:pStyle w:val="ListParagraph"/>
        <w:numPr>
          <w:ilvl w:val="0"/>
          <w:numId w:val="2"/>
        </w:numPr>
        <w:ind w:left="360" w:right="1260"/>
        <w:jc w:val="both"/>
      </w:pPr>
      <w:r>
        <w:t xml:space="preserve">In less than fifty words, </w:t>
      </w:r>
      <w:r w:rsidR="007B37E4">
        <w:t xml:space="preserve">state the value your stories or books provide and how </w:t>
      </w:r>
      <w:r>
        <w:t xml:space="preserve">you </w:t>
      </w:r>
      <w:r w:rsidR="007B37E4">
        <w:t>sell you</w:t>
      </w:r>
      <w:r>
        <w:t xml:space="preserve">r </w:t>
      </w:r>
      <w:r w:rsidR="007B37E4">
        <w:t>stories or books</w:t>
      </w:r>
      <w:r>
        <w:t>.</w:t>
      </w:r>
    </w:p>
    <w:p w14:paraId="73F9D1AF" w14:textId="2EC46B5B" w:rsidR="00833739" w:rsidRPr="00833739" w:rsidRDefault="00833739" w:rsidP="00833739">
      <w:pPr>
        <w:ind w:left="360" w:right="1260"/>
        <w:rPr>
          <w:color w:val="0000FF"/>
        </w:rPr>
      </w:pPr>
      <w:r w:rsidRPr="00833739">
        <w:rPr>
          <w:color w:val="0000FF"/>
        </w:rPr>
        <w:t xml:space="preserve">[insert space for </w:t>
      </w:r>
      <w:r w:rsidR="002E1BD1">
        <w:rPr>
          <w:color w:val="0000FF"/>
        </w:rPr>
        <w:t xml:space="preserve">the </w:t>
      </w:r>
      <w:r w:rsidRPr="00833739">
        <w:rPr>
          <w:color w:val="0000FF"/>
        </w:rPr>
        <w:t xml:space="preserve">reader to type </w:t>
      </w:r>
      <w:r w:rsidR="005867BF">
        <w:rPr>
          <w:color w:val="0000FF"/>
        </w:rPr>
        <w:t>1</w:t>
      </w:r>
      <w:r w:rsidRPr="00833739">
        <w:rPr>
          <w:color w:val="0000FF"/>
        </w:rPr>
        <w:t xml:space="preserve">50 words or </w:t>
      </w:r>
      <w:r w:rsidR="005867BF">
        <w:rPr>
          <w:color w:val="0000FF"/>
        </w:rPr>
        <w:t>1</w:t>
      </w:r>
      <w:r w:rsidRPr="00833739">
        <w:rPr>
          <w:color w:val="0000FF"/>
        </w:rPr>
        <w:t>500 characters]</w:t>
      </w:r>
      <w:r w:rsidRPr="00833739">
        <w:rPr>
          <w:color w:val="0000FF"/>
        </w:rPr>
        <w:tab/>
      </w:r>
    </w:p>
    <w:p w14:paraId="4E1AC4B9" w14:textId="77777777" w:rsidR="00833739" w:rsidRDefault="00833739" w:rsidP="00833739">
      <w:pPr>
        <w:ind w:right="1260"/>
        <w:jc w:val="both"/>
      </w:pPr>
    </w:p>
    <w:p w14:paraId="4E10F143" w14:textId="677CC784" w:rsidR="002845E9" w:rsidRDefault="002845E9" w:rsidP="002845E9">
      <w:pPr>
        <w:ind w:right="1260"/>
        <w:jc w:val="both"/>
      </w:pPr>
    </w:p>
    <w:p w14:paraId="38FF0EE3" w14:textId="2BEADE94" w:rsidR="007E2557" w:rsidRDefault="007E2557" w:rsidP="002845E9">
      <w:pPr>
        <w:ind w:right="1260"/>
        <w:jc w:val="both"/>
      </w:pPr>
    </w:p>
    <w:p w14:paraId="6C698B83" w14:textId="2819FFD3" w:rsidR="007E2557" w:rsidRDefault="007E2557" w:rsidP="002845E9">
      <w:pPr>
        <w:ind w:right="1260"/>
        <w:jc w:val="both"/>
      </w:pPr>
    </w:p>
    <w:p w14:paraId="08781666" w14:textId="77777777" w:rsidR="007E2557" w:rsidRDefault="007E2557" w:rsidP="002845E9">
      <w:pPr>
        <w:ind w:right="1260"/>
        <w:jc w:val="both"/>
      </w:pPr>
    </w:p>
    <w:p w14:paraId="7B048901" w14:textId="77777777" w:rsidR="002845E9" w:rsidRDefault="002845E9" w:rsidP="002845E9">
      <w:pPr>
        <w:ind w:right="1260"/>
        <w:jc w:val="both"/>
      </w:pPr>
    </w:p>
    <w:p w14:paraId="7808DA41" w14:textId="77777777" w:rsidR="002845E9" w:rsidRDefault="002845E9" w:rsidP="002845E9">
      <w:pPr>
        <w:pStyle w:val="ListParagraph"/>
        <w:numPr>
          <w:ilvl w:val="0"/>
          <w:numId w:val="2"/>
        </w:numPr>
        <w:ind w:left="360" w:right="1260"/>
        <w:jc w:val="both"/>
      </w:pPr>
      <w:r>
        <w:t>In less than fifty words list the type of reader who buys your book and if located in a specific geographical region list that as well.</w:t>
      </w:r>
    </w:p>
    <w:p w14:paraId="6EE855F6" w14:textId="71B280A1" w:rsidR="007E2557" w:rsidRDefault="002E1BD1" w:rsidP="002845E9">
      <w:pPr>
        <w:ind w:right="1260"/>
        <w:jc w:val="both"/>
      </w:pPr>
      <w:r w:rsidRPr="00833739">
        <w:rPr>
          <w:color w:val="0000FF"/>
        </w:rPr>
        <w:t xml:space="preserve">[insert space for </w:t>
      </w:r>
      <w:r>
        <w:rPr>
          <w:color w:val="0000FF"/>
        </w:rPr>
        <w:t xml:space="preserve">the </w:t>
      </w:r>
      <w:r w:rsidRPr="00833739">
        <w:rPr>
          <w:color w:val="0000FF"/>
        </w:rPr>
        <w:t xml:space="preserve">reader to type </w:t>
      </w:r>
      <w:r w:rsidR="005867BF">
        <w:rPr>
          <w:color w:val="0000FF"/>
        </w:rPr>
        <w:t>1</w:t>
      </w:r>
      <w:r w:rsidRPr="00833739">
        <w:rPr>
          <w:color w:val="0000FF"/>
        </w:rPr>
        <w:t xml:space="preserve">50 words or </w:t>
      </w:r>
      <w:r w:rsidR="005867BF">
        <w:rPr>
          <w:color w:val="0000FF"/>
        </w:rPr>
        <w:t>1</w:t>
      </w:r>
      <w:r w:rsidRPr="00833739">
        <w:rPr>
          <w:color w:val="0000FF"/>
        </w:rPr>
        <w:t>500 characters]</w:t>
      </w:r>
    </w:p>
    <w:p w14:paraId="0B6B79EF" w14:textId="1E7692A8" w:rsidR="007E2557" w:rsidRDefault="007E2557" w:rsidP="002845E9">
      <w:pPr>
        <w:ind w:right="1260"/>
        <w:jc w:val="both"/>
      </w:pPr>
    </w:p>
    <w:p w14:paraId="45E5064E" w14:textId="7E2FBEEA" w:rsidR="00153243" w:rsidRDefault="00153243" w:rsidP="002845E9">
      <w:pPr>
        <w:ind w:right="1260"/>
        <w:jc w:val="both"/>
      </w:pPr>
    </w:p>
    <w:p w14:paraId="08BC1C62" w14:textId="77777777" w:rsidR="00153243" w:rsidRDefault="00153243" w:rsidP="002845E9">
      <w:pPr>
        <w:ind w:right="1260"/>
        <w:jc w:val="both"/>
      </w:pPr>
    </w:p>
    <w:p w14:paraId="46634C82" w14:textId="77777777" w:rsidR="007E2557" w:rsidRDefault="007E2557" w:rsidP="002845E9">
      <w:pPr>
        <w:ind w:right="1260"/>
        <w:jc w:val="both"/>
      </w:pPr>
    </w:p>
    <w:p w14:paraId="28A9F2F5" w14:textId="77777777" w:rsidR="00C07D5B" w:rsidRDefault="002845E9" w:rsidP="007E2557">
      <w:pPr>
        <w:pStyle w:val="ListParagraph"/>
        <w:numPr>
          <w:ilvl w:val="0"/>
          <w:numId w:val="2"/>
        </w:numPr>
        <w:ind w:left="360" w:right="1260"/>
        <w:jc w:val="both"/>
      </w:pPr>
      <w:r>
        <w:t>What value does each revenue stream(s) provide buyers?</w:t>
      </w:r>
    </w:p>
    <w:p w14:paraId="54E95E2C" w14:textId="07DF59EB" w:rsidR="007C1317" w:rsidRDefault="002E1BD1" w:rsidP="007C1317">
      <w:pPr>
        <w:ind w:right="1260"/>
        <w:jc w:val="both"/>
      </w:pPr>
      <w:r w:rsidRPr="00833739">
        <w:rPr>
          <w:color w:val="0000FF"/>
        </w:rPr>
        <w:t xml:space="preserve">[insert space for </w:t>
      </w:r>
      <w:r>
        <w:rPr>
          <w:color w:val="0000FF"/>
        </w:rPr>
        <w:t xml:space="preserve">the </w:t>
      </w:r>
      <w:r w:rsidRPr="00833739">
        <w:rPr>
          <w:color w:val="0000FF"/>
        </w:rPr>
        <w:t xml:space="preserve">reader to type </w:t>
      </w:r>
      <w:r w:rsidR="005867BF">
        <w:rPr>
          <w:color w:val="0000FF"/>
        </w:rPr>
        <w:t>1</w:t>
      </w:r>
      <w:r w:rsidRPr="00833739">
        <w:rPr>
          <w:color w:val="0000FF"/>
        </w:rPr>
        <w:t xml:space="preserve">50 words or </w:t>
      </w:r>
      <w:r w:rsidR="005867BF">
        <w:rPr>
          <w:color w:val="0000FF"/>
        </w:rPr>
        <w:t>1</w:t>
      </w:r>
      <w:r w:rsidRPr="00833739">
        <w:rPr>
          <w:color w:val="0000FF"/>
        </w:rPr>
        <w:t>500 characters]</w:t>
      </w:r>
    </w:p>
    <w:p w14:paraId="6BA34B52" w14:textId="77777777" w:rsidR="007C1317" w:rsidRDefault="007C1317" w:rsidP="007C1317">
      <w:pPr>
        <w:ind w:right="1260"/>
        <w:jc w:val="both"/>
      </w:pPr>
    </w:p>
    <w:p w14:paraId="3ABC0ACC" w14:textId="77777777" w:rsidR="007C1317" w:rsidRDefault="007C1317" w:rsidP="007C1317">
      <w:pPr>
        <w:ind w:right="1260"/>
        <w:jc w:val="both"/>
      </w:pPr>
    </w:p>
    <w:p w14:paraId="51D0C11B" w14:textId="77777777" w:rsidR="007C1317" w:rsidRDefault="007C1317" w:rsidP="007C1317">
      <w:pPr>
        <w:ind w:right="1260"/>
        <w:jc w:val="both"/>
      </w:pPr>
    </w:p>
    <w:p w14:paraId="6EDD805D" w14:textId="1E89307D" w:rsidR="009B3092" w:rsidRDefault="00153243" w:rsidP="007C1317">
      <w:pPr>
        <w:pStyle w:val="ListParagraph"/>
        <w:numPr>
          <w:ilvl w:val="0"/>
          <w:numId w:val="2"/>
        </w:numPr>
        <w:tabs>
          <w:tab w:val="left" w:pos="360"/>
        </w:tabs>
        <w:ind w:left="0" w:right="1260" w:firstLine="0"/>
        <w:jc w:val="both"/>
      </w:pPr>
      <w:r>
        <w:t>Do you plan to launch a new revenue stream? If yes, describe the new revenue stream in 150</w:t>
      </w:r>
      <w:r w:rsidR="005867BF">
        <w:t>0</w:t>
      </w:r>
      <w:r>
        <w:t xml:space="preserve"> words o</w:t>
      </w:r>
      <w:r w:rsidR="002E1BD1">
        <w:t xml:space="preserve">r </w:t>
      </w:r>
      <w:r>
        <w:t>less.</w:t>
      </w:r>
    </w:p>
    <w:p w14:paraId="0127867F" w14:textId="3473F9B1" w:rsidR="007C1317" w:rsidRDefault="007C1317" w:rsidP="007C1317">
      <w:pPr>
        <w:ind w:right="1260"/>
        <w:jc w:val="both"/>
      </w:pPr>
    </w:p>
    <w:p w14:paraId="603EC866" w14:textId="5D7906B6" w:rsidR="007C1317" w:rsidRDefault="007C1317" w:rsidP="007C1317">
      <w:pPr>
        <w:ind w:right="1260"/>
        <w:jc w:val="both"/>
      </w:pPr>
    </w:p>
    <w:p w14:paraId="0703512F" w14:textId="6980AF1A" w:rsidR="00C91229" w:rsidRDefault="00C91229" w:rsidP="007C1317">
      <w:pPr>
        <w:ind w:right="1260"/>
        <w:jc w:val="both"/>
      </w:pPr>
      <w:r>
        <w:t>Based on the information in th</w:t>
      </w:r>
      <w:r w:rsidR="00F91069">
        <w:t>is</w:t>
      </w:r>
      <w:r>
        <w:t xml:space="preserve"> worksheet summarize </w:t>
      </w:r>
      <w:r w:rsidR="002E1BD1">
        <w:t>your answers</w:t>
      </w:r>
      <w:r>
        <w:t xml:space="preserve"> in a narrative form </w:t>
      </w:r>
      <w:r w:rsidR="002E1BD1">
        <w:t>describing the</w:t>
      </w:r>
      <w:r>
        <w:t xml:space="preserve"> value your revenue stream idea provides to a reader or potential buyer (customer) of your new revenue stream. </w:t>
      </w:r>
    </w:p>
    <w:p w14:paraId="055DBD21" w14:textId="39AD5865" w:rsidR="00C91229" w:rsidRDefault="00C91229" w:rsidP="00C91229">
      <w:pPr>
        <w:ind w:right="1260"/>
        <w:jc w:val="both"/>
      </w:pPr>
      <w:r w:rsidRPr="00C07D5B">
        <w:rPr>
          <w:color w:val="0000FF"/>
        </w:rPr>
        <w:t xml:space="preserve">[insert </w:t>
      </w:r>
      <w:r>
        <w:rPr>
          <w:color w:val="0000FF"/>
        </w:rPr>
        <w:t xml:space="preserve">your summary in </w:t>
      </w:r>
      <w:r w:rsidR="00F91069">
        <w:rPr>
          <w:color w:val="0000FF"/>
        </w:rPr>
        <w:t xml:space="preserve">Part </w:t>
      </w:r>
      <w:r w:rsidR="007717B4">
        <w:rPr>
          <w:color w:val="0000FF"/>
        </w:rPr>
        <w:t>3</w:t>
      </w:r>
      <w:bookmarkStart w:id="0" w:name="_GoBack"/>
      <w:bookmarkEnd w:id="0"/>
      <w:r w:rsidR="00F91069">
        <w:rPr>
          <w:color w:val="0000FF"/>
        </w:rPr>
        <w:t xml:space="preserve"> </w:t>
      </w:r>
      <w:r>
        <w:rPr>
          <w:color w:val="0000FF"/>
        </w:rPr>
        <w:t>the Business Story Background page</w:t>
      </w:r>
      <w:r w:rsidRPr="00C07D5B">
        <w:rPr>
          <w:color w:val="0000FF"/>
        </w:rPr>
        <w:t>]</w:t>
      </w:r>
    </w:p>
    <w:p w14:paraId="720D5AB5" w14:textId="77777777" w:rsidR="00C91229" w:rsidRDefault="00C91229" w:rsidP="007C1317">
      <w:pPr>
        <w:ind w:right="1260"/>
        <w:jc w:val="both"/>
      </w:pPr>
    </w:p>
    <w:sectPr w:rsidR="00C91229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035B3"/>
    <w:multiLevelType w:val="hybridMultilevel"/>
    <w:tmpl w:val="851AC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62D68"/>
    <w:multiLevelType w:val="hybridMultilevel"/>
    <w:tmpl w:val="376A3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552DA"/>
    <w:multiLevelType w:val="hybridMultilevel"/>
    <w:tmpl w:val="92124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E3D"/>
    <w:rsid w:val="00153243"/>
    <w:rsid w:val="001D01D1"/>
    <w:rsid w:val="002845E9"/>
    <w:rsid w:val="002E1BD1"/>
    <w:rsid w:val="00354AC6"/>
    <w:rsid w:val="00451E3D"/>
    <w:rsid w:val="005867BF"/>
    <w:rsid w:val="00595464"/>
    <w:rsid w:val="007717B4"/>
    <w:rsid w:val="007B37E4"/>
    <w:rsid w:val="007C1317"/>
    <w:rsid w:val="007E2557"/>
    <w:rsid w:val="00833739"/>
    <w:rsid w:val="009B3092"/>
    <w:rsid w:val="009D3659"/>
    <w:rsid w:val="009D518C"/>
    <w:rsid w:val="00B6071D"/>
    <w:rsid w:val="00C07D5B"/>
    <w:rsid w:val="00C100B7"/>
    <w:rsid w:val="00C91229"/>
    <w:rsid w:val="00D87FF0"/>
    <w:rsid w:val="00EF1BDE"/>
    <w:rsid w:val="00F9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7BE55"/>
  <w15:chartTrackingRefBased/>
  <w15:docId w15:val="{AF3A8456-60C0-2240-8AE1-D225FA30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paragraph" w:styleId="ListParagraph">
    <w:name w:val="List Paragraph"/>
    <w:basedOn w:val="Normal"/>
    <w:uiPriority w:val="34"/>
    <w:qFormat/>
    <w:rsid w:val="00451E3D"/>
    <w:pPr>
      <w:ind w:left="720"/>
      <w:contextualSpacing/>
    </w:pPr>
  </w:style>
  <w:style w:type="table" w:styleId="TableGrid">
    <w:name w:val="Table Grid"/>
    <w:basedOn w:val="TableNormal"/>
    <w:uiPriority w:val="39"/>
    <w:rsid w:val="009D3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365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65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1C2B51-53E9-5547-85C5-3A0F0C12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15</cp:revision>
  <dcterms:created xsi:type="dcterms:W3CDTF">2019-03-31T21:04:00Z</dcterms:created>
  <dcterms:modified xsi:type="dcterms:W3CDTF">2019-04-12T14:11:00Z</dcterms:modified>
</cp:coreProperties>
</file>